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5E2A6033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Pr="00B0535A">
        <w:rPr>
          <w:lang w:val="en-GB"/>
        </w:rPr>
        <w:tab/>
      </w:r>
      <w:bookmarkStart w:id="0" w:name="Number"/>
      <w:r w:rsidRPr="00B0535A">
        <w:rPr>
          <w:rStyle w:val="Strong"/>
          <w:rFonts w:asciiTheme="minorHAnsi" w:hAnsiTheme="minorHAnsi" w:cstheme="minorHAnsi"/>
          <w:lang w:val="en-GB"/>
        </w:rPr>
        <w:t>RF</w:t>
      </w:r>
      <w:r w:rsidR="006043EE" w:rsidRPr="00B0535A">
        <w:rPr>
          <w:rStyle w:val="Strong"/>
          <w:rFonts w:asciiTheme="minorHAnsi" w:hAnsiTheme="minorHAnsi" w:cstheme="minorHAnsi"/>
          <w:lang w:val="en-GB"/>
        </w:rPr>
        <w:t>P</w:t>
      </w:r>
      <w:r w:rsidRPr="00B0535A">
        <w:rPr>
          <w:rStyle w:val="Strong"/>
          <w:rFonts w:asciiTheme="minorHAnsi" w:hAnsiTheme="minorHAnsi" w:cstheme="minorHAnsi"/>
          <w:lang w:val="en-GB"/>
        </w:rPr>
        <w:t>-</w:t>
      </w:r>
      <w:r w:rsidR="00255437" w:rsidRPr="00B0535A">
        <w:rPr>
          <w:rStyle w:val="Strong"/>
          <w:rFonts w:asciiTheme="minorHAnsi" w:hAnsiTheme="minorHAnsi" w:cstheme="minorHAnsi"/>
          <w:lang w:val="en-GB"/>
        </w:rPr>
        <w:t>MXXX</w:t>
      </w:r>
      <w:r w:rsidRPr="00B0535A">
        <w:rPr>
          <w:rStyle w:val="Strong"/>
          <w:rFonts w:asciiTheme="minorHAnsi" w:hAnsiTheme="minorHAnsi" w:cstheme="minorHAnsi"/>
          <w:lang w:val="en-GB"/>
        </w:rPr>
        <w:t>-</w:t>
      </w:r>
      <w:r w:rsidR="00255437" w:rsidRPr="00B0535A">
        <w:rPr>
          <w:rStyle w:val="Strong"/>
          <w:rFonts w:asciiTheme="minorHAnsi" w:hAnsiTheme="minorHAnsi" w:cstheme="minorHAnsi"/>
          <w:lang w:val="en-GB"/>
        </w:rPr>
        <w:t>2020</w:t>
      </w:r>
      <w:r w:rsidRPr="00B0535A">
        <w:rPr>
          <w:rStyle w:val="Strong"/>
          <w:rFonts w:asciiTheme="minorHAnsi" w:hAnsiTheme="minorHAnsi" w:cstheme="minorHAnsi"/>
          <w:lang w:val="en-GB"/>
        </w:rPr>
        <w:t>-</w:t>
      </w:r>
      <w:r w:rsidRPr="00B0535A">
        <w:rPr>
          <w:rStyle w:val="Strong"/>
          <w:rFonts w:asciiTheme="minorHAnsi" w:hAnsiTheme="minorHAnsi" w:cstheme="minorHAnsi"/>
          <w:highlight w:val="yellow"/>
          <w:lang w:val="en-GB"/>
        </w:rPr>
        <w:t>000</w:t>
      </w:r>
      <w:bookmarkEnd w:id="0"/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B0535A" w:rsidRDefault="00C44890" w:rsidP="00C44890">
      <w:pPr>
        <w:pStyle w:val="Heading2"/>
      </w:pPr>
      <w:bookmarkStart w:id="1" w:name="_Toc419729571"/>
      <w:bookmarkStart w:id="2" w:name="_Toc11156577"/>
      <w:r w:rsidRPr="00B0535A">
        <w:lastRenderedPageBreak/>
        <w:t>Specification</w:t>
      </w:r>
      <w:bookmarkEnd w:id="1"/>
    </w:p>
    <w:p w14:paraId="3E6BBCE8" w14:textId="4D333F31" w:rsidR="00C44890" w:rsidRPr="00B0535A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B0535A">
        <w:rPr>
          <w:lang w:val="en-GB"/>
        </w:rPr>
        <w:t>Background</w:t>
      </w:r>
      <w:bookmarkEnd w:id="3"/>
      <w:bookmarkEnd w:id="4"/>
    </w:p>
    <w:p w14:paraId="6B175636" w14:textId="778EBF63" w:rsidR="009643A0" w:rsidRDefault="00C44890" w:rsidP="00C44890">
      <w:pPr>
        <w:rPr>
          <w:lang w:val="en-GB"/>
        </w:rPr>
      </w:pPr>
      <w:r w:rsidRPr="00B0535A">
        <w:rPr>
          <w:highlight w:val="yellow"/>
          <w:lang w:val="en-GB"/>
        </w:rPr>
        <w:t>&lt;</w:t>
      </w:r>
      <w:proofErr w:type="gramStart"/>
      <w:r w:rsidRPr="00B0535A">
        <w:rPr>
          <w:highlight w:val="yellow"/>
          <w:lang w:val="en-GB"/>
        </w:rPr>
        <w:t>insert</w:t>
      </w:r>
      <w:proofErr w:type="gramEnd"/>
      <w:r w:rsidRPr="00B0535A">
        <w:rPr>
          <w:highlight w:val="yellow"/>
          <w:lang w:val="en-GB"/>
        </w:rPr>
        <w:t xml:space="preserve"> project background and objectives&gt;</w:t>
      </w:r>
      <w:r w:rsidR="00AF44CD">
        <w:rPr>
          <w:lang w:val="en-GB"/>
        </w:rPr>
        <w:t xml:space="preserve"> </w:t>
      </w:r>
    </w:p>
    <w:p w14:paraId="2083B3A0" w14:textId="1FA0B5F6" w:rsidR="00AF44CD" w:rsidRDefault="00AF44CD" w:rsidP="00C44890">
      <w:pPr>
        <w:rPr>
          <w:lang w:val="en-GB"/>
        </w:rPr>
      </w:pPr>
      <w:r>
        <w:rPr>
          <w:lang w:val="en-GB"/>
        </w:rPr>
        <w:t xml:space="preserve">The project will specifically focus on the upgrade work to HM’s Residential Fence. </w:t>
      </w:r>
      <w:r w:rsidR="00F74C94">
        <w:rPr>
          <w:lang w:val="en-GB"/>
        </w:rPr>
        <w:t xml:space="preserve">The upgrade will involve a demolition of the current fence structure. In addition, a new fence installation will also be carried out in line with a new design and specification issued by MWYSSA &amp; MISE. </w:t>
      </w:r>
    </w:p>
    <w:p w14:paraId="000280F4" w14:textId="1A2FB770" w:rsidR="00C44890" w:rsidRPr="00B0535A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B0535A">
        <w:rPr>
          <w:rFonts w:cs="Calibri"/>
          <w:lang w:val="en-GB"/>
        </w:rPr>
        <w:t>Requirements</w:t>
      </w:r>
    </w:p>
    <w:p w14:paraId="7B19B727" w14:textId="1A705D58" w:rsidR="00C44890" w:rsidRPr="00B0535A" w:rsidRDefault="00C44890" w:rsidP="00C44890">
      <w:pPr>
        <w:rPr>
          <w:lang w:val="en-GB"/>
        </w:rPr>
      </w:pPr>
      <w:bookmarkStart w:id="7" w:name="_Toc308102003"/>
      <w:r w:rsidRPr="00B0535A">
        <w:rPr>
          <w:lang w:val="en-GB"/>
        </w:rPr>
        <w:t>All supporting documentation must be in English.</w:t>
      </w:r>
    </w:p>
    <w:p w14:paraId="306F571C" w14:textId="33A253F7" w:rsidR="0086103E" w:rsidRPr="00B0535A" w:rsidRDefault="002A4740" w:rsidP="00C44890">
      <w:pPr>
        <w:rPr>
          <w:lang w:val="en-GB"/>
        </w:rPr>
      </w:pPr>
      <w:r w:rsidRPr="00B0535A">
        <w:rPr>
          <w:highlight w:val="yellow"/>
          <w:lang w:val="en-GB"/>
        </w:rPr>
        <w:t>&lt;</w:t>
      </w:r>
      <w:proofErr w:type="gramStart"/>
      <w:r w:rsidRPr="00B0535A">
        <w:rPr>
          <w:highlight w:val="yellow"/>
          <w:lang w:val="en-GB"/>
        </w:rPr>
        <w:t>list</w:t>
      </w:r>
      <w:proofErr w:type="gramEnd"/>
      <w:r w:rsidRPr="00B0535A">
        <w:rPr>
          <w:highlight w:val="yellow"/>
          <w:lang w:val="en-GB"/>
        </w:rPr>
        <w:t xml:space="preserve"> other general requirements&gt;</w:t>
      </w:r>
    </w:p>
    <w:p w14:paraId="65A62D34" w14:textId="4B8B85B1" w:rsidR="00C44890" w:rsidRPr="00B0535A" w:rsidRDefault="00272E3F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B0535A">
        <w:rPr>
          <w:rFonts w:cs="Calibri"/>
          <w:lang w:val="en-GB"/>
        </w:rPr>
        <w:t>Related</w:t>
      </w:r>
      <w:r w:rsidR="00C44890" w:rsidRPr="00B0535A">
        <w:rPr>
          <w:rFonts w:cs="Calibri"/>
          <w:lang w:val="en-GB"/>
        </w:rPr>
        <w:t xml:space="preserve"> services</w:t>
      </w:r>
      <w:bookmarkEnd w:id="8"/>
    </w:p>
    <w:p w14:paraId="3321152F" w14:textId="5775E22A" w:rsidR="00C44890" w:rsidRPr="00B0535A" w:rsidRDefault="00C44890" w:rsidP="00C44890">
      <w:pPr>
        <w:rPr>
          <w:lang w:val="en-GB"/>
        </w:rPr>
      </w:pPr>
      <w:r w:rsidRPr="00B0535A">
        <w:rPr>
          <w:highlight w:val="yellow"/>
          <w:lang w:val="en-GB"/>
        </w:rPr>
        <w:t>&lt;</w:t>
      </w:r>
      <w:proofErr w:type="gramStart"/>
      <w:r w:rsidRPr="00B0535A">
        <w:rPr>
          <w:highlight w:val="yellow"/>
          <w:lang w:val="en-GB"/>
        </w:rPr>
        <w:t>insert</w:t>
      </w:r>
      <w:proofErr w:type="gramEnd"/>
      <w:r w:rsidRPr="00B0535A">
        <w:rPr>
          <w:highlight w:val="yellow"/>
          <w:lang w:val="en-GB"/>
        </w:rPr>
        <w:t xml:space="preserve"> </w:t>
      </w:r>
      <w:r w:rsidR="002A4740" w:rsidRPr="00B0535A">
        <w:rPr>
          <w:highlight w:val="yellow"/>
          <w:lang w:val="en-GB"/>
        </w:rPr>
        <w:t>related services</w:t>
      </w:r>
      <w:r w:rsidRPr="00B0535A">
        <w:rPr>
          <w:highlight w:val="yellow"/>
          <w:lang w:val="en-GB"/>
        </w:rPr>
        <w:t>&gt;</w:t>
      </w:r>
    </w:p>
    <w:p w14:paraId="17367821" w14:textId="4FB41C45" w:rsidR="00C44890" w:rsidRPr="00B0535A" w:rsidRDefault="00272E3F" w:rsidP="00772E21">
      <w:pPr>
        <w:pStyle w:val="Heading3"/>
        <w:rPr>
          <w:lang w:val="en-GB"/>
        </w:rPr>
      </w:pPr>
      <w:bookmarkStart w:id="9" w:name="_Toc419729578"/>
      <w:r w:rsidRPr="00B0535A">
        <w:rPr>
          <w:lang w:val="en-GB"/>
        </w:rPr>
        <w:t>Project</w:t>
      </w:r>
      <w:r w:rsidR="00C44890" w:rsidRPr="00B0535A">
        <w:rPr>
          <w:lang w:val="en-GB"/>
        </w:rPr>
        <w:t xml:space="preserve"> Time</w:t>
      </w:r>
      <w:bookmarkEnd w:id="9"/>
      <w:r w:rsidRPr="00B0535A">
        <w:rPr>
          <w:lang w:val="en-GB"/>
        </w:rPr>
        <w:t xml:space="preserve"> &amp; Final Delivery</w:t>
      </w:r>
    </w:p>
    <w:p w14:paraId="1FAB4B7A" w14:textId="7DA388FA" w:rsidR="00C44890" w:rsidRPr="00B0535A" w:rsidRDefault="00C44890" w:rsidP="00C44890">
      <w:pPr>
        <w:rPr>
          <w:lang w:val="en-GB"/>
        </w:rPr>
      </w:pPr>
      <w:r w:rsidRPr="00B0535A">
        <w:rPr>
          <w:highlight w:val="yellow"/>
          <w:lang w:val="en-GB"/>
        </w:rPr>
        <w:t xml:space="preserve">&lt;insert requested </w:t>
      </w:r>
      <w:r w:rsidR="00272E3F" w:rsidRPr="00B0535A">
        <w:rPr>
          <w:highlight w:val="yellow"/>
          <w:lang w:val="en-GB"/>
        </w:rPr>
        <w:t xml:space="preserve">project &amp; </w:t>
      </w:r>
      <w:r w:rsidRPr="00B0535A">
        <w:rPr>
          <w:highlight w:val="yellow"/>
          <w:lang w:val="en-GB"/>
        </w:rPr>
        <w:t>delivery time</w:t>
      </w:r>
      <w:r w:rsidR="00362FE8">
        <w:rPr>
          <w:highlight w:val="yellow"/>
          <w:lang w:val="en-GB"/>
        </w:rPr>
        <w:t>(s)</w:t>
      </w:r>
      <w:r w:rsidR="00772E21" w:rsidRPr="00B0535A">
        <w:rPr>
          <w:highlight w:val="yellow"/>
          <w:lang w:val="en-GB"/>
        </w:rPr>
        <w:t>, if general, otherwise in the table below</w:t>
      </w:r>
      <w:r w:rsidRPr="00B0535A">
        <w:rPr>
          <w:highlight w:val="yellow"/>
          <w:lang w:val="en-GB"/>
        </w:rPr>
        <w:t>&gt;</w:t>
      </w:r>
      <w:r w:rsidR="00F74C94">
        <w:rPr>
          <w:lang w:val="en-GB"/>
        </w:rPr>
        <w:t xml:space="preserve"> (Toani MISE)</w:t>
      </w:r>
    </w:p>
    <w:bookmarkEnd w:id="5"/>
    <w:bookmarkEnd w:id="6"/>
    <w:p w14:paraId="625DFCD7" w14:textId="50A15B50" w:rsidR="00C44890" w:rsidRPr="00B0535A" w:rsidRDefault="00C44890" w:rsidP="00C44890">
      <w:pPr>
        <w:pStyle w:val="Heading2"/>
      </w:pPr>
      <w:r w:rsidRPr="00B0535A">
        <w:t xml:space="preserve">Description of the </w:t>
      </w:r>
      <w:r w:rsidR="00272E3F" w:rsidRPr="00B0535A">
        <w:t>Works</w:t>
      </w:r>
      <w:bookmarkEnd w:id="2"/>
      <w:r w:rsidR="00F74C94">
        <w:t xml:space="preserve"> (Toani MISE)</w:t>
      </w:r>
      <w:bookmarkStart w:id="10" w:name="_GoBack"/>
      <w:bookmarkEnd w:id="10"/>
    </w:p>
    <w:p w14:paraId="107815C1" w14:textId="77777777" w:rsidR="00C44890" w:rsidRPr="00B0535A" w:rsidRDefault="00C44890" w:rsidP="00C44890">
      <w:pPr>
        <w:rPr>
          <w:i/>
          <w:iCs/>
          <w:lang w:val="en-GB"/>
        </w:rPr>
      </w:pPr>
      <w:r w:rsidRPr="00B0535A">
        <w:rPr>
          <w:i/>
          <w:iCs/>
          <w:lang w:val="en-GB"/>
        </w:rPr>
        <w:t xml:space="preserve">Here, list all items to be </w:t>
      </w:r>
      <w:proofErr w:type="gramStart"/>
      <w:r w:rsidRPr="00B0535A">
        <w:rPr>
          <w:i/>
          <w:iCs/>
          <w:lang w:val="en-GB"/>
        </w:rPr>
        <w:t>Tendered</w:t>
      </w:r>
      <w:proofErr w:type="gramEnd"/>
    </w:p>
    <w:p w14:paraId="69E741C9" w14:textId="06E2FDB3" w:rsidR="00C44890" w:rsidRPr="00B0535A" w:rsidRDefault="00C44890" w:rsidP="00C44890">
      <w:pPr>
        <w:rPr>
          <w:i/>
          <w:iCs/>
          <w:lang w:val="en-GB"/>
        </w:rPr>
      </w:pPr>
      <w:r w:rsidRPr="00B0535A">
        <w:rPr>
          <w:i/>
          <w:iCs/>
          <w:lang w:val="en-GB"/>
        </w:rPr>
        <w:t xml:space="preserve">(This part may be replaced by a </w:t>
      </w:r>
      <w:r w:rsidR="00114321">
        <w:rPr>
          <w:i/>
          <w:iCs/>
          <w:lang w:val="en-GB"/>
        </w:rPr>
        <w:t>Procuring Entity</w:t>
      </w:r>
      <w:r w:rsidR="00114321" w:rsidRPr="00B0535A">
        <w:rPr>
          <w:i/>
          <w:iCs/>
          <w:lang w:val="en-GB"/>
        </w:rPr>
        <w:t xml:space="preserve"> </w:t>
      </w:r>
      <w:r w:rsidR="00272E3F" w:rsidRPr="00B0535A">
        <w:rPr>
          <w:i/>
          <w:iCs/>
          <w:lang w:val="en-GB"/>
        </w:rPr>
        <w:t xml:space="preserve">or </w:t>
      </w:r>
      <w:r w:rsidRPr="00B0535A">
        <w:rPr>
          <w:i/>
          <w:iCs/>
          <w:lang w:val="en-GB"/>
        </w:rPr>
        <w:t xml:space="preserve">proprietary </w:t>
      </w:r>
      <w:r w:rsidR="00272E3F" w:rsidRPr="00B0535A">
        <w:rPr>
          <w:i/>
          <w:iCs/>
          <w:lang w:val="en-GB"/>
        </w:rPr>
        <w:t>Contractor</w:t>
      </w:r>
      <w:r w:rsidRPr="00B0535A">
        <w:rPr>
          <w:i/>
          <w:iCs/>
          <w:lang w:val="en-GB"/>
        </w:rPr>
        <w:t xml:space="preserve"> description)</w:t>
      </w:r>
    </w:p>
    <w:p w14:paraId="67D3B075" w14:textId="77777777" w:rsidR="00C44890" w:rsidRPr="00B0535A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911"/>
        <w:gridCol w:w="2268"/>
      </w:tblGrid>
      <w:tr w:rsidR="00255437" w:rsidRPr="00B0535A" w14:paraId="7BA20976" w14:textId="59B94A2B" w:rsidTr="002554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55437" w:rsidRPr="00B0535A" w:rsidRDefault="00255437" w:rsidP="00C44890">
            <w:pPr>
              <w:rPr>
                <w:lang w:val="en-GB"/>
              </w:rPr>
            </w:pPr>
            <w:r w:rsidRPr="00B0535A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Description</w:t>
            </w:r>
          </w:p>
        </w:tc>
        <w:tc>
          <w:tcPr>
            <w:tcW w:w="1911" w:type="dxa"/>
          </w:tcPr>
          <w:p w14:paraId="7FE7D34C" w14:textId="558241B6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Delivery Time (to be Tendered)</w:t>
            </w:r>
          </w:p>
        </w:tc>
        <w:tc>
          <w:tcPr>
            <w:tcW w:w="2268" w:type="dxa"/>
          </w:tcPr>
          <w:p w14:paraId="345F2A9D" w14:textId="307D1751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Price (to be Tendered)</w:t>
            </w:r>
          </w:p>
        </w:tc>
      </w:tr>
      <w:tr w:rsidR="00255437" w:rsidRPr="00B0535A" w14:paraId="6E6D2AD2" w14:textId="41F29E74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14:paraId="7E3C67F5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13B5A4AE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774E0324" w14:textId="3A7B673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14:paraId="78733891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2B32EE03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4278F09A" w14:textId="5BE1C4CD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14:paraId="56EC4DFE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7F47D2E5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50AC8E16" w14:textId="0172A70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255437" w:rsidRPr="00B0535A" w:rsidRDefault="00255437" w:rsidP="00C44890">
            <w:pPr>
              <w:rPr>
                <w:b w:val="0"/>
                <w:bCs w:val="0"/>
                <w:lang w:val="en-GB"/>
              </w:rPr>
            </w:pPr>
            <w:r w:rsidRPr="00B0535A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911" w:type="dxa"/>
          </w:tcPr>
          <w:p w14:paraId="5B9DD2CB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267DCF78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B0535A" w:rsidRDefault="00C44890" w:rsidP="00C44890">
      <w:pPr>
        <w:rPr>
          <w:lang w:val="en-GB"/>
        </w:rPr>
      </w:pPr>
    </w:p>
    <w:p w14:paraId="04BCC1D7" w14:textId="77777777" w:rsidR="00C44890" w:rsidRPr="00B0535A" w:rsidRDefault="00C44890" w:rsidP="00772E21">
      <w:pPr>
        <w:rPr>
          <w:lang w:val="en-GB"/>
        </w:rPr>
      </w:pPr>
    </w:p>
    <w:p w14:paraId="5864F579" w14:textId="77777777" w:rsidR="00C44890" w:rsidRPr="00B0535A" w:rsidRDefault="00C44890" w:rsidP="00772E21">
      <w:pPr>
        <w:rPr>
          <w:lang w:val="en-GB"/>
        </w:rPr>
        <w:sectPr w:rsidR="00C44890" w:rsidRPr="00B0535A" w:rsidSect="007D7043">
          <w:headerReference w:type="first" r:id="rId11"/>
          <w:type w:val="oddPage"/>
          <w:pgSz w:w="12240" w:h="15840" w:code="1"/>
          <w:pgMar w:top="1593" w:right="1183" w:bottom="1080" w:left="1440" w:header="142" w:footer="720" w:gutter="0"/>
          <w:cols w:space="720"/>
          <w:titlePg/>
        </w:sectPr>
      </w:pPr>
    </w:p>
    <w:p w14:paraId="24366288" w14:textId="62059255" w:rsidR="00C44890" w:rsidRPr="00B0535A" w:rsidRDefault="00C44890" w:rsidP="00C44890">
      <w:pPr>
        <w:pStyle w:val="Heading2"/>
      </w:pPr>
      <w:r w:rsidRPr="00B0535A">
        <w:lastRenderedPageBreak/>
        <w:t>Tenderer’s References</w:t>
      </w:r>
    </w:p>
    <w:p w14:paraId="221D3063" w14:textId="47C9C00D" w:rsidR="00C44890" w:rsidRPr="00B0535A" w:rsidRDefault="00C44890" w:rsidP="00C44890">
      <w:pPr>
        <w:pStyle w:val="Heading3"/>
        <w:rPr>
          <w:rFonts w:cs="Calibri"/>
          <w:lang w:val="en-GB"/>
        </w:rPr>
      </w:pPr>
      <w:r w:rsidRPr="00B0535A">
        <w:rPr>
          <w:lang w:val="en-GB"/>
        </w:rPr>
        <w:t xml:space="preserve">Relevant </w:t>
      </w:r>
      <w:r w:rsidR="00772E21" w:rsidRPr="00B0535A">
        <w:rPr>
          <w:lang w:val="en-GB"/>
        </w:rPr>
        <w:t>similar deliveries</w:t>
      </w:r>
      <w:r w:rsidRPr="00B0535A">
        <w:rPr>
          <w:lang w:val="en-GB"/>
        </w:rPr>
        <w:t xml:space="preserve"> </w:t>
      </w:r>
      <w:r w:rsidR="00772E21" w:rsidRPr="00B0535A">
        <w:rPr>
          <w:lang w:val="en-GB"/>
        </w:rPr>
        <w:t>c</w:t>
      </w:r>
      <w:r w:rsidRPr="00B0535A">
        <w:rPr>
          <w:lang w:val="en-GB"/>
        </w:rPr>
        <w:t xml:space="preserve">arried </w:t>
      </w:r>
      <w:r w:rsidR="00772E21" w:rsidRPr="00B0535A">
        <w:rPr>
          <w:lang w:val="en-GB"/>
        </w:rPr>
        <w:t>o</w:t>
      </w:r>
      <w:r w:rsidRPr="00B0535A">
        <w:rPr>
          <w:lang w:val="en-GB"/>
        </w:rPr>
        <w:t xml:space="preserve">ut in the </w:t>
      </w:r>
      <w:r w:rsidR="00772E21" w:rsidRPr="00B0535A">
        <w:rPr>
          <w:lang w:val="en-GB"/>
        </w:rPr>
        <w:t>l</w:t>
      </w:r>
      <w:r w:rsidRPr="00B0535A">
        <w:rPr>
          <w:lang w:val="en-GB"/>
        </w:rPr>
        <w:t xml:space="preserve">ast </w:t>
      </w:r>
      <w:r w:rsidR="00772E21" w:rsidRPr="00B0535A">
        <w:rPr>
          <w:lang w:val="en-GB"/>
        </w:rPr>
        <w:t>f</w:t>
      </w:r>
      <w:r w:rsidRPr="00B0535A">
        <w:rPr>
          <w:lang w:val="en-GB"/>
        </w:rPr>
        <w:t xml:space="preserve">ive </w:t>
      </w:r>
      <w:r w:rsidR="00772E21" w:rsidRPr="00B0535A">
        <w:rPr>
          <w:lang w:val="en-GB"/>
        </w:rPr>
        <w:t>y</w:t>
      </w:r>
      <w:r w:rsidRPr="00B0535A">
        <w:rPr>
          <w:lang w:val="en-GB"/>
        </w:rPr>
        <w:t>ears</w:t>
      </w:r>
    </w:p>
    <w:p w14:paraId="31BD9F7B" w14:textId="2CD29228" w:rsidR="00C44890" w:rsidRPr="00B0535A" w:rsidRDefault="00772E21" w:rsidP="00C575E1">
      <w:pPr>
        <w:rPr>
          <w:lang w:val="en-GB"/>
        </w:rPr>
      </w:pPr>
      <w:r w:rsidRPr="00B0535A">
        <w:rPr>
          <w:lang w:val="en-GB"/>
        </w:rPr>
        <w:t>Please</w:t>
      </w:r>
      <w:r w:rsidR="00C44890" w:rsidRPr="00B0535A">
        <w:rPr>
          <w:lang w:val="en-GB"/>
        </w:rPr>
        <w:t xml:space="preserve">, provide information on each </w:t>
      </w:r>
      <w:r w:rsidRPr="00B0535A">
        <w:rPr>
          <w:lang w:val="en-GB"/>
        </w:rPr>
        <w:t>delivery</w:t>
      </w:r>
      <w:r w:rsidR="00C44890" w:rsidRPr="00B0535A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B0535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B0535A" w:rsidRDefault="00272E3F" w:rsidP="00C575E1">
            <w:pPr>
              <w:rPr>
                <w:lang w:val="en-GB"/>
              </w:rPr>
            </w:pPr>
            <w:r w:rsidRPr="00B0535A">
              <w:rPr>
                <w:lang w:val="en-GB"/>
              </w:rPr>
              <w:t>Works</w:t>
            </w:r>
            <w:r w:rsidR="00772E21" w:rsidRPr="00B0535A">
              <w:rPr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B0535A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Value</w:t>
            </w:r>
          </w:p>
        </w:tc>
      </w:tr>
      <w:tr w:rsidR="00772E21" w:rsidRPr="00B0535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B0535A" w:rsidRDefault="00C44890" w:rsidP="00772E21">
      <w:pPr>
        <w:rPr>
          <w:lang w:val="en-GB"/>
        </w:rPr>
      </w:pPr>
    </w:p>
    <w:sectPr w:rsidR="00C44890" w:rsidRPr="00B0535A" w:rsidSect="00D47CCE">
      <w:headerReference w:type="default" r:id="rId12"/>
      <w:footerReference w:type="default" r:id="rId13"/>
      <w:headerReference w:type="first" r:id="rId14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CAB58" w14:textId="77777777" w:rsidR="00A34E66" w:rsidRDefault="00A34E66">
      <w:r>
        <w:separator/>
      </w:r>
    </w:p>
  </w:endnote>
  <w:endnote w:type="continuationSeparator" w:id="0">
    <w:p w14:paraId="772B38AA" w14:textId="77777777" w:rsidR="00A34E66" w:rsidRDefault="00A34E66">
      <w:r>
        <w:continuationSeparator/>
      </w:r>
    </w:p>
  </w:endnote>
  <w:endnote w:type="continuationNotice" w:id="1">
    <w:p w14:paraId="6BCDE5B3" w14:textId="77777777" w:rsidR="00A34E66" w:rsidRDefault="00A34E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86103E" w:rsidRPr="0086103E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86103E" w:rsidRPr="0086103E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26F1DF8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643A0">
      <w:rPr>
        <w:noProof/>
      </w:rPr>
      <w:t>2021-06-09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1139D" w14:textId="77777777" w:rsidR="00A34E66" w:rsidRDefault="00A34E66">
      <w:r>
        <w:separator/>
      </w:r>
    </w:p>
  </w:footnote>
  <w:footnote w:type="continuationSeparator" w:id="0">
    <w:p w14:paraId="6D8E1122" w14:textId="77777777" w:rsidR="00A34E66" w:rsidRDefault="00A34E66">
      <w:r>
        <w:continuationSeparator/>
      </w:r>
    </w:p>
  </w:footnote>
  <w:footnote w:type="continuationNotice" w:id="1">
    <w:p w14:paraId="32DF3E05" w14:textId="77777777" w:rsidR="00A34E66" w:rsidRDefault="00A34E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D3755" w14:textId="6027704D" w:rsidR="00C44890" w:rsidRPr="00AE7206" w:rsidRDefault="007D7043" w:rsidP="007D704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BD3F80" w:rsidRPr="008F4C08">
      <w:rPr>
        <w:noProof/>
      </w:rPr>
      <w:drawing>
        <wp:inline distT="0" distB="0" distL="0" distR="0" wp14:anchorId="6B971703" wp14:editId="18D53764">
          <wp:extent cx="619125" cy="677395"/>
          <wp:effectExtent l="0" t="0" r="0" b="8890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234" cy="70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D3F80">
      <w:rPr>
        <w:rFonts w:asciiTheme="minorHAnsi" w:hAnsiTheme="minorHAnsi" w:cs="Calibri"/>
        <w:sz w:val="20"/>
      </w:rPr>
      <w:tab/>
    </w:r>
    <w:r w:rsidR="00BD3F80">
      <w:rPr>
        <w:rFonts w:asciiTheme="minorHAnsi" w:hAnsiTheme="minorHAnsi" w:cs="Calibri"/>
        <w:sz w:val="20"/>
      </w:rPr>
      <w:fldChar w:fldCharType="begin"/>
    </w:r>
    <w:r w:rsidR="00BD3F80">
      <w:rPr>
        <w:rFonts w:asciiTheme="minorHAnsi" w:hAnsiTheme="minorHAnsi" w:cs="Calibri"/>
        <w:sz w:val="20"/>
      </w:rPr>
      <w:instrText xml:space="preserve"> REF Number \h </w:instrText>
    </w:r>
    <w:r w:rsidR="00D47CCE">
      <w:rPr>
        <w:rFonts w:asciiTheme="minorHAnsi" w:hAnsiTheme="minorHAnsi" w:cs="Calibri"/>
        <w:sz w:val="20"/>
      </w:rPr>
      <w:instrText xml:space="preserve"> \* MERGEFORMAT </w:instrText>
    </w:r>
    <w:r w:rsidR="00BD3F80">
      <w:rPr>
        <w:rFonts w:asciiTheme="minorHAnsi" w:hAnsiTheme="minorHAnsi" w:cs="Calibri"/>
        <w:sz w:val="20"/>
      </w:rPr>
    </w:r>
    <w:r w:rsidR="00BD3F80">
      <w:rPr>
        <w:rFonts w:asciiTheme="minorHAnsi" w:hAnsiTheme="minorHAnsi" w:cs="Calibri"/>
        <w:sz w:val="20"/>
      </w:rPr>
      <w:fldChar w:fldCharType="separate"/>
    </w:r>
    <w:r w:rsidR="00255437" w:rsidRPr="00255437">
      <w:rPr>
        <w:rStyle w:val="Strong"/>
        <w:rFonts w:asciiTheme="minorHAnsi" w:hAnsiTheme="minorHAnsi" w:cstheme="minorHAnsi"/>
        <w:lang w:val="en-GB"/>
      </w:rPr>
      <w:t>RFP-</w:t>
    </w:r>
    <w:r w:rsidR="00255437">
      <w:rPr>
        <w:rStyle w:val="Strong"/>
        <w:rFonts w:asciiTheme="minorHAnsi" w:hAnsiTheme="minorHAnsi" w:cstheme="minorHAnsi"/>
        <w:lang w:val="en-GB"/>
      </w:rPr>
      <w:t>MXXX</w:t>
    </w:r>
    <w:r w:rsidR="00255437" w:rsidRPr="00255437">
      <w:rPr>
        <w:rStyle w:val="Strong"/>
        <w:rFonts w:asciiTheme="minorHAnsi" w:hAnsiTheme="minorHAnsi" w:cstheme="minorHAnsi"/>
        <w:lang w:val="en-GB"/>
      </w:rPr>
      <w:t>-2020-</w:t>
    </w:r>
    <w:r w:rsidR="00255437" w:rsidRPr="00D47CCE">
      <w:rPr>
        <w:rStyle w:val="Strong"/>
        <w:rFonts w:asciiTheme="minorHAnsi" w:hAnsiTheme="minorHAnsi" w:cstheme="minorHAnsi"/>
        <w:lang w:val="en-GB"/>
      </w:rPr>
      <w:t>000</w:t>
    </w:r>
    <w:r w:rsidR="00BD3F80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77777777" w:rsidR="001A0764" w:rsidRPr="00D47CCE" w:rsidRDefault="001A0764" w:rsidP="00D47C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103E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3A0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4E66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4CD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C94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D64123-4627-4EB5-9BA2-819E6F045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3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AS</cp:lastModifiedBy>
  <cp:revision>2</cp:revision>
  <cp:lastPrinted>2013-10-18T08:32:00Z</cp:lastPrinted>
  <dcterms:created xsi:type="dcterms:W3CDTF">2021-06-08T23:18:00Z</dcterms:created>
  <dcterms:modified xsi:type="dcterms:W3CDTF">2021-06-08T23:18:00Z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